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CA" w:rsidRPr="003949CA" w:rsidRDefault="003949CA" w:rsidP="00394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</w:t>
      </w:r>
    </w:p>
    <w:p w:rsidR="003949CA" w:rsidRPr="003949CA" w:rsidRDefault="003949CA" w:rsidP="00394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pieczęć</w:t>
      </w:r>
    </w:p>
    <w:p w:rsidR="003949CA" w:rsidRPr="003949CA" w:rsidRDefault="003949CA" w:rsidP="003949CA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INFORMACJA DOTYCZĄCA ZASAD KORZYSTANIA Z USŁUG ŚWIADCZONYCH PRZEZ PRZEDSZKOLE MIEJSKIE NR 115 W ŁODZI </w:t>
      </w:r>
      <w:r w:rsidR="00C43D4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PRZY Ul. TRAKTOROWEJ 37A </w:t>
      </w:r>
    </w:p>
    <w:p w:rsidR="003949CA" w:rsidRPr="003949CA" w:rsidRDefault="00CE24F9" w:rsidP="0039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W OKRESIE 20.07.2026r-7.08.2026r</w:t>
      </w:r>
      <w:bookmarkStart w:id="0" w:name="_GoBack"/>
      <w:bookmarkEnd w:id="0"/>
    </w:p>
    <w:p w:rsidR="003949CA" w:rsidRPr="003949CA" w:rsidRDefault="003949CA" w:rsidP="003949CA">
      <w:pPr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</w:p>
    <w:p w:rsidR="003949CA" w:rsidRPr="003949CA" w:rsidRDefault="003949CA" w:rsidP="003949CA">
      <w:pPr>
        <w:widowControl w:val="0"/>
        <w:numPr>
          <w:ilvl w:val="0"/>
          <w:numId w:val="1"/>
        </w:numPr>
        <w:spacing w:after="0" w:line="48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>Dane dziecka: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Cs/>
          <w:color w:val="00000A"/>
          <w:lang w:val="x-none" w:eastAsia="x-none"/>
        </w:rPr>
        <w:t>Imię i nazwisko</w:t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>:</w:t>
      </w:r>
      <w:r w:rsidRPr="003949CA">
        <w:rPr>
          <w:rFonts w:ascii="Times New Roman" w:eastAsia="Times New Roman" w:hAnsi="Times New Roman" w:cs="Times New Roman"/>
          <w:color w:val="00000A"/>
          <w:lang w:val="x-none" w:eastAsia="x-none"/>
        </w:rPr>
        <w:t xml:space="preserve"> ……………………………………</w:t>
      </w:r>
      <w:r w:rsidRPr="003949CA">
        <w:rPr>
          <w:rFonts w:ascii="Times New Roman" w:eastAsia="Times New Roman" w:hAnsi="Times New Roman" w:cs="Times New Roman"/>
          <w:color w:val="00000A"/>
          <w:lang w:val="x-none" w:eastAsia="x-none"/>
        </w:rPr>
        <w:tab/>
        <w:t>PESEL ……………………………………...…………….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0000A"/>
          <w:lang w:eastAsia="x-none"/>
        </w:rPr>
      </w:pPr>
      <w:r w:rsidRPr="003949CA">
        <w:rPr>
          <w:rFonts w:ascii="Times New Roman" w:eastAsia="Times New Roman" w:hAnsi="Times New Roman" w:cs="Times New Roman"/>
          <w:color w:val="00000A"/>
          <w:lang w:eastAsia="x-none"/>
        </w:rPr>
        <w:t>Data urodzenia:……………………………………...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Adres zamieszkania: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Miejscowość ……………………………………..…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Ulica ………………………...…………………………….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Nr domu …………………………………………….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Nr lokalu ………………………………………………….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Kod pocztowy ………………………………………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</w:r>
      <w:r w:rsidR="00EB12B3">
        <w:rPr>
          <w:rFonts w:ascii="Times New Roman" w:eastAsia="Times New Roman" w:hAnsi="Times New Roman" w:cs="Times New Roman"/>
          <w:color w:val="00000A"/>
          <w:lang w:eastAsia="pl-PL"/>
        </w:rPr>
        <w:t>P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oczta ……………………………………………………..</w:t>
      </w:r>
    </w:p>
    <w:p w:rsidR="003949CA" w:rsidRPr="003949CA" w:rsidRDefault="003949CA" w:rsidP="003949CA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3949CA" w:rsidRPr="003949CA" w:rsidRDefault="003949CA" w:rsidP="003949CA">
      <w:pPr>
        <w:widowControl w:val="0"/>
        <w:numPr>
          <w:ilvl w:val="0"/>
          <w:numId w:val="1"/>
        </w:numPr>
        <w:spacing w:after="0" w:line="48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>Dane rodziców/ prawnych opiekunów: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Cs/>
          <w:color w:val="00000A"/>
          <w:lang w:val="x-none" w:eastAsia="x-none"/>
        </w:rPr>
        <w:t xml:space="preserve">Imię i nazwisko </w:t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 xml:space="preserve">matki / prawnej opiekunki </w:t>
      </w:r>
      <w:r w:rsidRPr="003949CA">
        <w:rPr>
          <w:rFonts w:ascii="Times New Roman" w:eastAsia="Times New Roman" w:hAnsi="Times New Roman" w:cs="Times New Roman"/>
          <w:color w:val="00000A"/>
          <w:lang w:val="x-none" w:eastAsia="x-none"/>
        </w:rPr>
        <w:t>……………………………………………………………………...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PESEL </w:t>
      </w:r>
      <w:r w:rsidRPr="003949CA">
        <w:rPr>
          <w:rFonts w:ascii="Times New Roman" w:eastAsia="Times New Roman" w:hAnsi="Times New Roman" w:cs="Times New Roman"/>
          <w:b/>
          <w:color w:val="00000A"/>
          <w:lang w:eastAsia="pl-PL"/>
        </w:rPr>
        <w:t>matki / prawnej opiekunki</w:t>
      </w:r>
      <w:r w:rsidR="00E40AC1">
        <w:rPr>
          <w:rFonts w:ascii="Times New Roman" w:eastAsia="Times New Roman" w:hAnsi="Times New Roman" w:cs="Times New Roman"/>
          <w:color w:val="00000A"/>
          <w:lang w:eastAsia="pl-PL"/>
        </w:rPr>
        <w:t xml:space="preserve"> ……………………….…………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Data urodzenia …………..………………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Adres zamieszkania</w:t>
      </w:r>
      <w:r w:rsidRPr="003949CA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 matki / prawnej opiekunki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 :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Kraj ………………………… Województwo ……………..………………… Gmina …………………………… Miejscowość ………………………………………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Ulica ………………………...…………………………….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Nr domu …………………………………………...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Nr lokalu ………………………………………………….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Kod pocztowy …………………………………...…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poczta ……………………………………………………..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Nr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</w:t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telefonu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…………………………….…………..</w:t>
      </w: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ab/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Adres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</w:t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e-mail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vertAlign w:val="superscript"/>
          <w:lang w:val="de-DE" w:eastAsia="pl-PL"/>
        </w:rPr>
        <w:t xml:space="preserve"> </w:t>
      </w: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………………………………......…………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Cs/>
          <w:color w:val="00000A"/>
          <w:lang w:val="x-none" w:eastAsia="x-none"/>
        </w:rPr>
        <w:t xml:space="preserve">Imię i nazwisko </w:t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 xml:space="preserve">ojca / prawnego opiekuna </w:t>
      </w:r>
      <w:r w:rsidRPr="003949CA">
        <w:rPr>
          <w:rFonts w:ascii="Times New Roman" w:eastAsia="Times New Roman" w:hAnsi="Times New Roman" w:cs="Times New Roman"/>
          <w:color w:val="00000A"/>
          <w:lang w:val="x-none" w:eastAsia="x-none"/>
        </w:rPr>
        <w:t>………………………………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PESEL </w:t>
      </w:r>
      <w:r w:rsidRPr="003949CA">
        <w:rPr>
          <w:rFonts w:ascii="Times New Roman" w:eastAsia="Times New Roman" w:hAnsi="Times New Roman" w:cs="Times New Roman"/>
          <w:b/>
          <w:color w:val="00000A"/>
          <w:lang w:eastAsia="pl-PL"/>
        </w:rPr>
        <w:t>ojca / prawnego opiekuna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 ………………………………..… Data urodzenia …………..………………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Adres zamieszkania</w:t>
      </w:r>
      <w:r w:rsidRPr="003949CA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 ojca / prawnego opiekuna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: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Kraj ………………………… Województwo ……………..………………… Gmina …………………………… Miejscowość ………………………………………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Ulica ………………………...…………………………….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Nr domu …………………………………………...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Nr lokalu ………………………………………………….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Kod pocztowy …………………………………...…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ab/>
        <w:t>poczta ……………………………………………………..</w:t>
      </w:r>
    </w:p>
    <w:p w:rsidR="003949CA" w:rsidRPr="003949CA" w:rsidRDefault="003949CA" w:rsidP="003949CA">
      <w:pPr>
        <w:widowControl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A"/>
          <w:lang w:eastAsia="pl-PL"/>
        </w:rPr>
      </w:pP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Nr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</w:t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telefonu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vertAlign w:val="superscript"/>
          <w:lang w:val="de-DE" w:eastAsia="pl-PL"/>
        </w:rPr>
        <w:t xml:space="preserve"> </w:t>
      </w: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…………………………….…………..</w:t>
      </w: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ab/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Adres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</w:t>
      </w:r>
      <w:proofErr w:type="spellStart"/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>e-mail</w:t>
      </w:r>
      <w:proofErr w:type="spellEnd"/>
      <w:r w:rsidRPr="003949CA">
        <w:rPr>
          <w:rFonts w:ascii="Times New Roman" w:eastAsia="Times New Roman" w:hAnsi="Times New Roman" w:cs="Times New Roman"/>
          <w:color w:val="00000A"/>
          <w:vertAlign w:val="superscript"/>
          <w:lang w:val="de-DE" w:eastAsia="pl-PL"/>
        </w:rPr>
        <w:t xml:space="preserve"> </w:t>
      </w: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t xml:space="preserve"> ………………………………......…………</w:t>
      </w:r>
    </w:p>
    <w:p w:rsidR="003949CA" w:rsidRPr="003949CA" w:rsidRDefault="003949CA" w:rsidP="003949CA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val="de-DE" w:eastAsia="pl-PL"/>
        </w:rPr>
        <w:br w:type="page"/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lastRenderedPageBreak/>
        <w:t>Godziny pobytu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 dziecka w przedszkolu: od ………………… do …………………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Wysokość opłat za korzystanie z wychowania przedszkolnego określa Rada Miejska w Łodzi w drodze uchwały.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3949CA" w:rsidRPr="003949CA" w:rsidRDefault="003949CA" w:rsidP="003949CA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Dziecko będzie korzystać </w:t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z wyżywienia w liczbie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 …….… </w:t>
      </w:r>
      <w:r w:rsidRPr="003949CA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posiłków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 dziennie, tj.: śniadanie, zupa z wkładką,    II danie (</w:t>
      </w:r>
      <w:r w:rsidRPr="003949CA">
        <w:rPr>
          <w:rFonts w:ascii="Times New Roman" w:eastAsia="Times New Roman" w:hAnsi="Times New Roman" w:cs="Times New Roman"/>
          <w:i/>
          <w:color w:val="00000A"/>
          <w:lang w:eastAsia="pl-PL"/>
        </w:rPr>
        <w:t>niepotrzebne skreślić</w:t>
      </w: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 xml:space="preserve">). </w:t>
      </w:r>
    </w:p>
    <w:p w:rsidR="003949CA" w:rsidRPr="003949CA" w:rsidRDefault="003949CA" w:rsidP="003949CA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949CA">
        <w:rPr>
          <w:rFonts w:ascii="Times New Roman" w:eastAsia="Times New Roman" w:hAnsi="Times New Roman" w:cs="Times New Roman"/>
          <w:lang w:eastAsia="pl-PL"/>
        </w:rPr>
        <w:t xml:space="preserve">Dzienna stawka żywieniowa wynosi 12,00 zł. Koszt poszczególnych posiłków wynosi: 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949CA">
        <w:rPr>
          <w:rFonts w:ascii="Times New Roman" w:eastAsia="Times New Roman" w:hAnsi="Times New Roman" w:cs="Times New Roman"/>
          <w:lang w:eastAsia="pl-PL"/>
        </w:rPr>
        <w:t>I śniadanie (25%) – 3,00 zł; zupa z wkładką (35%) – 4,20 zł; II danie (40%) – 4,80 zł.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3949CA" w:rsidRPr="003949CA" w:rsidRDefault="003949CA" w:rsidP="003949CA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ważne informacje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 o dziecku: (stałe choroby, wady rozwojowe, alergie)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49CA" w:rsidRPr="003949CA" w:rsidRDefault="003949CA" w:rsidP="003949CA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3949CA" w:rsidRPr="003949CA" w:rsidRDefault="003949CA" w:rsidP="003949CA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b/>
          <w:bCs/>
          <w:color w:val="00000A"/>
          <w:lang w:val="x-none" w:eastAsia="x-none"/>
        </w:rPr>
        <w:t>Jako Rodzic (prawny opiekun) zobowiązują się do</w:t>
      </w:r>
      <w:r w:rsidRPr="003949CA">
        <w:rPr>
          <w:rFonts w:ascii="Times New Roman" w:eastAsia="Times New Roman" w:hAnsi="Times New Roman" w:cs="Times New Roman"/>
          <w:color w:val="00000A"/>
          <w:lang w:val="x-none" w:eastAsia="x-none"/>
        </w:rPr>
        <w:t>:</w:t>
      </w:r>
    </w:p>
    <w:p w:rsidR="003949CA" w:rsidRPr="003949CA" w:rsidRDefault="003949CA" w:rsidP="003949CA">
      <w:pPr>
        <w:widowControl w:val="0"/>
        <w:numPr>
          <w:ilvl w:val="0"/>
          <w:numId w:val="2"/>
        </w:numPr>
        <w:spacing w:after="0" w:line="276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>przestrzegania postanowień Statutu Przedszkola,</w:t>
      </w:r>
    </w:p>
    <w:p w:rsidR="003949CA" w:rsidRPr="003949CA" w:rsidRDefault="003949CA" w:rsidP="003949CA">
      <w:pPr>
        <w:widowControl w:val="0"/>
        <w:numPr>
          <w:ilvl w:val="0"/>
          <w:numId w:val="2"/>
        </w:numPr>
        <w:spacing w:after="0" w:line="276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niezwłocznego podawania do wiadomości Przedszkola jakichkolwiek zmian dotyczących wyżej wskazanych informacji, </w:t>
      </w:r>
      <w:r w:rsidRPr="003949CA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>w tym zamieszkiwania dziecka w innej gminie</w:t>
      </w: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>,</w:t>
      </w:r>
    </w:p>
    <w:p w:rsidR="003949CA" w:rsidRPr="003949CA" w:rsidRDefault="003949CA" w:rsidP="003949CA">
      <w:pPr>
        <w:widowControl w:val="0"/>
        <w:numPr>
          <w:ilvl w:val="0"/>
          <w:numId w:val="2"/>
        </w:numPr>
        <w:spacing w:after="0" w:line="276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uiszczania opłat za Przedszkole na konto: </w:t>
      </w:r>
      <w:r w:rsidRPr="003949CA">
        <w:rPr>
          <w:rFonts w:ascii="Times New Roman" w:eastAsia="Times New Roman" w:hAnsi="Times New Roman" w:cs="Times New Roman"/>
          <w:b/>
          <w:lang w:eastAsia="x-none"/>
        </w:rPr>
        <w:t xml:space="preserve">62 1240 1037 1111 0011 0912 6958 </w:t>
      </w: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w terminie do </w:t>
      </w:r>
      <w:r w:rsidRPr="003949CA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15 każdego miesiąca</w:t>
      </w: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>,</w:t>
      </w:r>
    </w:p>
    <w:p w:rsidR="003949CA" w:rsidRPr="003949CA" w:rsidRDefault="003949CA" w:rsidP="003949CA">
      <w:pPr>
        <w:widowControl w:val="0"/>
        <w:numPr>
          <w:ilvl w:val="0"/>
          <w:numId w:val="2"/>
        </w:numPr>
        <w:spacing w:after="0" w:line="276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  <w:r w:rsidRPr="003949C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odbierania dziecka z przedszkola </w:t>
      </w:r>
      <w:r w:rsidRPr="003949CA">
        <w:rPr>
          <w:rFonts w:ascii="Times New Roman" w:eastAsia="Times New Roman" w:hAnsi="Times New Roman" w:cs="Times New Roman"/>
          <w:bCs/>
          <w:color w:val="000000"/>
          <w:lang w:val="x-none" w:eastAsia="x-none"/>
        </w:rPr>
        <w:t>osobiście lub przez osobę dorosłą, zgłoszoną na piśmie, zapewniającą dziecku bezpieczeństwo.</w:t>
      </w:r>
    </w:p>
    <w:p w:rsidR="003949CA" w:rsidRPr="003949CA" w:rsidRDefault="003949CA" w:rsidP="003949CA">
      <w:pPr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A"/>
          <w:lang w:val="x-none" w:eastAsia="x-none"/>
        </w:rPr>
      </w:pPr>
    </w:p>
    <w:p w:rsidR="003949CA" w:rsidRPr="003949CA" w:rsidRDefault="003949CA" w:rsidP="003949CA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49CA">
        <w:rPr>
          <w:rFonts w:ascii="Times New Roman" w:eastAsia="Times New Roman" w:hAnsi="Times New Roman" w:cs="Times New Roman"/>
          <w:b/>
          <w:bCs/>
          <w:lang w:eastAsia="pl-PL"/>
        </w:rPr>
        <w:t>Przyjmuję do wiadomości</w:t>
      </w:r>
      <w:r w:rsidRPr="003949CA">
        <w:rPr>
          <w:rFonts w:ascii="Times New Roman" w:eastAsia="Times New Roman" w:hAnsi="Times New Roman" w:cs="Times New Roman"/>
          <w:lang w:eastAsia="pl-PL"/>
        </w:rPr>
        <w:t>, że</w:t>
      </w:r>
    </w:p>
    <w:p w:rsidR="003949CA" w:rsidRPr="003949CA" w:rsidRDefault="003949CA" w:rsidP="003949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949CA">
        <w:rPr>
          <w:rFonts w:ascii="Times New Roman" w:eastAsia="Times New Roman" w:hAnsi="Times New Roman" w:cs="Times New Roman"/>
          <w:lang w:eastAsia="pl-PL"/>
        </w:rPr>
        <w:t>Przedszkole funkcjonuje przez cały rok szkolny z wyjątkiem przerwy wakacyjnej. Warunkiem przyjęcia dziecka do przedszkola w okresie wakacji jest złożenie przez rodziców wniosku o przyjęcie dziecka do wybranego przedszkola pracującego w okresie przerwy wakacyjnej w terminie wskazanym przez organ prowadzący.</w:t>
      </w:r>
    </w:p>
    <w:p w:rsidR="003949CA" w:rsidRPr="003949CA" w:rsidRDefault="003949CA" w:rsidP="003949CA">
      <w:pPr>
        <w:widowControl w:val="0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949CA">
        <w:rPr>
          <w:rFonts w:ascii="Times New Roman" w:eastAsia="Times New Roman" w:hAnsi="Times New Roman" w:cs="Times New Roman"/>
          <w:lang w:eastAsia="pl-PL"/>
        </w:rPr>
        <w:t xml:space="preserve">dochodzenie należności budżetowych z tytułu nieuiszczanych opłat za korzystanie z wychowania przedszkolnego i opłat za wyżywienie następuje na podstawie ustawy o postępowaniu egzekucyjnym </w:t>
      </w:r>
      <w:r w:rsidRPr="003949CA">
        <w:rPr>
          <w:rFonts w:ascii="Times New Roman" w:eastAsia="Times New Roman" w:hAnsi="Times New Roman" w:cs="Times New Roman"/>
          <w:lang w:eastAsia="pl-PL"/>
        </w:rPr>
        <w:br/>
        <w:t xml:space="preserve">w administracji (Dz.U z 2023 r. poz. 2505, z </w:t>
      </w:r>
      <w:proofErr w:type="spellStart"/>
      <w:r w:rsidRPr="003949C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3949CA">
        <w:rPr>
          <w:rFonts w:ascii="Times New Roman" w:eastAsia="Times New Roman" w:hAnsi="Times New Roman" w:cs="Times New Roman"/>
          <w:lang w:eastAsia="pl-PL"/>
        </w:rPr>
        <w:t xml:space="preserve">. zm.). </w:t>
      </w:r>
    </w:p>
    <w:p w:rsidR="003949CA" w:rsidRPr="003949CA" w:rsidRDefault="003949CA" w:rsidP="003949CA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949CA" w:rsidRPr="003949CA" w:rsidRDefault="003949CA" w:rsidP="003949CA">
      <w:pPr>
        <w:widowControl w:val="0"/>
        <w:tabs>
          <w:tab w:val="left" w:pos="54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949CA" w:rsidRPr="003949CA" w:rsidRDefault="003949CA" w:rsidP="003949CA">
      <w:pPr>
        <w:widowControl w:val="0"/>
        <w:tabs>
          <w:tab w:val="left" w:pos="54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3949CA" w:rsidRPr="003949CA" w:rsidRDefault="003949CA" w:rsidP="003949CA">
      <w:pPr>
        <w:widowControl w:val="0"/>
        <w:tabs>
          <w:tab w:val="left" w:pos="547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b/>
          <w:color w:val="000000"/>
          <w:lang w:eastAsia="pl-PL"/>
        </w:rPr>
        <w:t>Podpisy rodziców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/prawnych opiekunów</w:t>
      </w:r>
      <w:r w:rsidRPr="003949CA">
        <w:rPr>
          <w:rFonts w:ascii="Times New Roman" w:eastAsia="Times New Roman" w:hAnsi="Times New Roman" w:cs="Times New Roman"/>
          <w:b/>
          <w:color w:val="000000"/>
          <w:lang w:eastAsia="pl-PL"/>
        </w:rPr>
        <w:t>:</w:t>
      </w:r>
    </w:p>
    <w:p w:rsidR="003949CA" w:rsidRPr="003949CA" w:rsidRDefault="003949CA" w:rsidP="003949CA">
      <w:pPr>
        <w:widowControl w:val="0"/>
        <w:tabs>
          <w:tab w:val="center" w:pos="481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A"/>
          <w:lang w:eastAsia="pl-PL"/>
        </w:rPr>
        <w:t>……………………………………………….</w:t>
      </w:r>
    </w:p>
    <w:p w:rsidR="003949CA" w:rsidRPr="003949CA" w:rsidRDefault="003949CA" w:rsidP="003949CA">
      <w:pPr>
        <w:widowControl w:val="0"/>
        <w:tabs>
          <w:tab w:val="center" w:pos="481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 </w:t>
      </w:r>
    </w:p>
    <w:p w:rsidR="003949CA" w:rsidRPr="003949CA" w:rsidRDefault="003949CA" w:rsidP="003949CA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Łódź, dnia …………………………………...</w:t>
      </w:r>
    </w:p>
    <w:p w:rsidR="003949CA" w:rsidRPr="003949CA" w:rsidRDefault="003949CA" w:rsidP="003949CA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Default="003949CA" w:rsidP="003949CA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49CA" w:rsidRDefault="003949CA" w:rsidP="003949CA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49CA" w:rsidRDefault="003949CA" w:rsidP="003949CA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49CA" w:rsidRPr="003949CA" w:rsidRDefault="003949CA" w:rsidP="003949CA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Klauzula informacyjna dotycząca przetwarzania danych osobowych, </w:t>
      </w:r>
      <w:r w:rsidRPr="003949C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których Administratorem jest Przedszkole Miejskie nr 115 w Łodzi</w:t>
      </w:r>
    </w:p>
    <w:p w:rsidR="003949CA" w:rsidRPr="003949CA" w:rsidRDefault="003949CA" w:rsidP="003949CA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Realizując obowiązek zapisany w art. 13 ust. 1 i 2 ogólnego rozporządzenia Parlamentu Europejskiego 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br/>
        <w:t>i Rady UE 2016/679 z dnia 27 kwietnia 2016 r. w sprawie ochrony osób fizycznych w związku z przetwarzaniem danych i w sprawie swobodnego przepływu takich danych oraz uchylenia dyrektywy 95/46/WE (ogólnego rozporządzenia o ochronie danych) (zwanego dalej: RODO) informujemy, że:</w:t>
      </w:r>
    </w:p>
    <w:p w:rsidR="003949CA" w:rsidRPr="003949CA" w:rsidRDefault="003949CA" w:rsidP="003949CA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danych osobowych Pani/Pana oraz dziecka, którego jest Pani/Pan rodzicem lub opiekunem prawnym jest </w:t>
      </w:r>
      <w:r w:rsidRPr="003949CA">
        <w:rPr>
          <w:rFonts w:ascii="Times New Roman" w:eastAsia="Times New Roman" w:hAnsi="Times New Roman" w:cs="Times New Roman"/>
          <w:bCs/>
          <w:color w:val="000000"/>
          <w:lang w:eastAsia="pl-PL"/>
        </w:rPr>
        <w:t>Przedszkole Miejskie nr 115 w Łodzi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, z siedzibą w Łodzi, przy ul. Traktorowej 37A, </w:t>
      </w:r>
      <w:r w:rsidRPr="003949CA">
        <w:rPr>
          <w:rFonts w:ascii="Times New Roman" w:eastAsia="Times New Roman" w:hAnsi="Times New Roman" w:cs="Arial"/>
          <w:iCs/>
          <w:color w:val="000000"/>
          <w:lang w:eastAsia="pl-PL"/>
        </w:rPr>
        <w:t>e-mail: kontakt@pm115.elodz.edu.pl</w:t>
      </w:r>
      <w:r w:rsidRPr="003949CA">
        <w:rPr>
          <w:rFonts w:ascii="Times New Roman" w:eastAsia="Times New Roman" w:hAnsi="Times New Roman" w:cs="Arial"/>
          <w:i/>
          <w:iCs/>
          <w:color w:val="000000"/>
          <w:lang w:eastAsia="pl-PL"/>
        </w:rPr>
        <w:t xml:space="preserve">, 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tel.: 42 655 82 48, reprezentowane przez jego Dyrektora.</w:t>
      </w:r>
    </w:p>
    <w:p w:rsidR="003949CA" w:rsidRPr="003949CA" w:rsidRDefault="003949CA" w:rsidP="003949CA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Kontakt z Inspektorem ochrony danych </w:t>
      </w:r>
      <w:r w:rsidRPr="003949CA">
        <w:rPr>
          <w:rFonts w:ascii="Times New Roman" w:eastAsia="Times New Roman" w:hAnsi="Times New Roman" w:cs="Times New Roman"/>
          <w:bCs/>
          <w:color w:val="000000"/>
          <w:lang w:eastAsia="pl-PL"/>
        </w:rPr>
        <w:t>Przedszkola Miejskiego nr 115 w Łodzi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 jest możliwy za pośrednictwem poczty e-mail pod adresem: iod.pm115@cuwo.lodz.pl.</w:t>
      </w:r>
    </w:p>
    <w:p w:rsidR="003949CA" w:rsidRPr="003949CA" w:rsidRDefault="003949CA" w:rsidP="003949CA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Podstawę przetwarzania danych osobowych stanowi 6 ust. 1 lit. c, e i f oraz art. 9 ust. 2 lit. g RODO; niekiedy podstawą prawną przetwarzania danych osobowych przez </w:t>
      </w:r>
      <w:r w:rsidRPr="003949CA">
        <w:rPr>
          <w:rFonts w:ascii="Times New Roman" w:eastAsia="Times New Roman" w:hAnsi="Times New Roman" w:cs="Times New Roman"/>
          <w:bCs/>
          <w:color w:val="000000"/>
          <w:lang w:eastAsia="pl-PL"/>
        </w:rPr>
        <w:t>Przedszkole Miejskie nr 115 w Łodzi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 może być wyrażona przez Panią/Pana zgoda na przetwarzanie danych, uzyskiwana na zasadach określonych w art. 6 ust. 1 lit. a lub art. 9 ust. 2 lit. a w związku z art. 7 RODO. </w:t>
      </w:r>
    </w:p>
    <w:p w:rsidR="003949CA" w:rsidRPr="003949CA" w:rsidRDefault="003949CA" w:rsidP="003949CA">
      <w:pPr>
        <w:shd w:val="clear" w:color="auto" w:fill="FFFFFF"/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Szczegółowe cele przetwarzania danych zostały wskazane w następujących przepisach:</w:t>
      </w:r>
    </w:p>
    <w:p w:rsidR="003949CA" w:rsidRPr="003949CA" w:rsidRDefault="003949CA" w:rsidP="003949CA">
      <w:pPr>
        <w:widowControl w:val="0"/>
        <w:numPr>
          <w:ilvl w:val="1"/>
          <w:numId w:val="10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ustawie z dnia 7 września 1991 r. o systemie oświaty (Dz. U. z 2024 r. poz. 750);</w:t>
      </w:r>
    </w:p>
    <w:p w:rsidR="003949CA" w:rsidRPr="003949CA" w:rsidRDefault="003949CA" w:rsidP="003949CA">
      <w:pPr>
        <w:widowControl w:val="0"/>
        <w:numPr>
          <w:ilvl w:val="1"/>
          <w:numId w:val="10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ustawie z dnia 14 grudnia 2016 r. Przepisy wprowadzające ustawę – Prawo oświatowe (Dz. U. z 2017 r. poz. 60, z </w:t>
      </w:r>
      <w:proofErr w:type="spellStart"/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. zm.);</w:t>
      </w:r>
    </w:p>
    <w:p w:rsidR="003949CA" w:rsidRPr="003949CA" w:rsidRDefault="003949CA" w:rsidP="003949CA">
      <w:pPr>
        <w:widowControl w:val="0"/>
        <w:numPr>
          <w:ilvl w:val="1"/>
          <w:numId w:val="10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ustawie z dnia 15 kwietnia 2011</w:t>
      </w:r>
      <w:r w:rsidRPr="003949CA">
        <w:rPr>
          <w:rFonts w:ascii="Times New Roman" w:eastAsia="Times New Roman" w:hAnsi="Times New Roman" w:cs="Arial"/>
          <w:color w:val="000000"/>
          <w:lang w:eastAsia="pl-PL"/>
        </w:rPr>
        <w:t> 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r. o systemie informacji </w:t>
      </w:r>
      <w:r w:rsidRPr="003949CA">
        <w:rPr>
          <w:rFonts w:ascii="Times New Roman" w:eastAsia="Times New Roman" w:hAnsi="Times New Roman" w:cs="Arial"/>
          <w:color w:val="000000"/>
          <w:lang w:eastAsia="pl-PL"/>
        </w:rPr>
        <w:t>oświatowej (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Dz. U z 2024</w:t>
      </w:r>
      <w:r w:rsidRPr="003949CA">
        <w:rPr>
          <w:rFonts w:ascii="Times New Roman" w:eastAsia="Times New Roman" w:hAnsi="Times New Roman" w:cs="Arial"/>
          <w:color w:val="000000"/>
          <w:lang w:eastAsia="pl-PL"/>
        </w:rPr>
        <w:t> </w:t>
      </w: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r. poz. 152);</w:t>
      </w:r>
    </w:p>
    <w:p w:rsidR="003949CA" w:rsidRPr="003949CA" w:rsidRDefault="003949CA" w:rsidP="003949CA">
      <w:pPr>
        <w:widowControl w:val="0"/>
        <w:numPr>
          <w:ilvl w:val="1"/>
          <w:numId w:val="10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ustawie z dnia 14 grudnia 2016 r. – Prawo oświatowe (Dz. U. z 2024 r. poz. 737);</w:t>
      </w:r>
    </w:p>
    <w:p w:rsidR="003949CA" w:rsidRPr="003949CA" w:rsidRDefault="003949CA" w:rsidP="003949CA">
      <w:pPr>
        <w:widowControl w:val="0"/>
        <w:numPr>
          <w:ilvl w:val="1"/>
          <w:numId w:val="10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aktach wykonawczych wydanych na podstawie ww. przepisów.</w:t>
      </w:r>
    </w:p>
    <w:p w:rsidR="003949CA" w:rsidRPr="003949CA" w:rsidRDefault="003949CA" w:rsidP="003949CA">
      <w:pPr>
        <w:widowControl w:val="0"/>
        <w:numPr>
          <w:ilvl w:val="0"/>
          <w:numId w:val="6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mogą być udostępniane innym podmiotom, uprawnionym do ich otrzymania na podstawie obowiązujących przepisów prawa (np. sądom, Policji), a ponadto odbiorcom danych w rozumieniu przepisów o ochronie danych osobowych, tj. podmiotom świadczącym usługi np. pocztowe, kurierskie, usługi informatyczne, bankowe, ubezpieczeniowe. Dane osobowe mogą być również przekazywane do państw trzecich, na podstawie szczególnych regulacji prawnych, w tym umów międzynarodowych. </w:t>
      </w:r>
    </w:p>
    <w:p w:rsidR="003949CA" w:rsidRPr="003949CA" w:rsidRDefault="003949CA" w:rsidP="003949CA">
      <w:pPr>
        <w:widowControl w:val="0"/>
        <w:numPr>
          <w:ilvl w:val="0"/>
          <w:numId w:val="7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będą przetwarzane, w tym przechowywane zgodnie z przepisami ustawy z dnia 14 lipca 1983 r. o narodowym zasobie archiwalnym i archiwach (Dz. U. z 2020 r. poz. 164) przez okres niezbędny do realizacji wskazanych powyżej celów przetwarzania, w tym również obowiązku archiwizacyjnego wynikającego z przepisów prawa. </w:t>
      </w:r>
    </w:p>
    <w:p w:rsidR="003949CA" w:rsidRPr="003949CA" w:rsidRDefault="003949CA" w:rsidP="003949CA">
      <w:pPr>
        <w:widowControl w:val="0"/>
        <w:numPr>
          <w:ilvl w:val="0"/>
          <w:numId w:val="8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Posiada Pani/Pan prawo do:</w:t>
      </w:r>
    </w:p>
    <w:p w:rsidR="003949CA" w:rsidRPr="003949CA" w:rsidRDefault="003949CA" w:rsidP="003949CA">
      <w:pPr>
        <w:widowControl w:val="0"/>
        <w:numPr>
          <w:ilvl w:val="1"/>
          <w:numId w:val="11"/>
        </w:numPr>
        <w:shd w:val="clear" w:color="auto" w:fill="FFFFFF"/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dostępu do treści swoich danych oraz danych dziecka, którego jest Pani/Pan rodzicem lub opiekunem prawnym, </w:t>
      </w:r>
    </w:p>
    <w:p w:rsidR="003949CA" w:rsidRPr="003949CA" w:rsidRDefault="003949CA" w:rsidP="003949CA">
      <w:pPr>
        <w:widowControl w:val="0"/>
        <w:numPr>
          <w:ilvl w:val="1"/>
          <w:numId w:val="11"/>
        </w:numPr>
        <w:shd w:val="clear" w:color="auto" w:fill="FFFFFF"/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żądania sprostowania tych danych, </w:t>
      </w:r>
    </w:p>
    <w:p w:rsidR="003949CA" w:rsidRPr="003949CA" w:rsidRDefault="003949CA" w:rsidP="003949CA">
      <w:pPr>
        <w:widowControl w:val="0"/>
        <w:numPr>
          <w:ilvl w:val="1"/>
          <w:numId w:val="11"/>
        </w:numPr>
        <w:shd w:val="clear" w:color="auto" w:fill="FFFFFF"/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żądania usunięcia tych danych, </w:t>
      </w:r>
    </w:p>
    <w:p w:rsidR="003949CA" w:rsidRPr="003949CA" w:rsidRDefault="003949CA" w:rsidP="003949CA">
      <w:pPr>
        <w:widowControl w:val="0"/>
        <w:numPr>
          <w:ilvl w:val="1"/>
          <w:numId w:val="11"/>
        </w:numPr>
        <w:shd w:val="clear" w:color="auto" w:fill="FFFFFF"/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 xml:space="preserve">żądania ograniczenia przetwarzania tych danych, </w:t>
      </w:r>
    </w:p>
    <w:p w:rsidR="003949CA" w:rsidRPr="003949CA" w:rsidRDefault="003949CA" w:rsidP="003949CA">
      <w:pPr>
        <w:widowControl w:val="0"/>
        <w:numPr>
          <w:ilvl w:val="1"/>
          <w:numId w:val="11"/>
        </w:numPr>
        <w:shd w:val="clear" w:color="auto" w:fill="FFFFFF"/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wniesienia sprzeciwu wobec przetwarzania tych danych.</w:t>
      </w:r>
    </w:p>
    <w:p w:rsidR="003949CA" w:rsidRPr="003949CA" w:rsidRDefault="003949CA" w:rsidP="003949CA">
      <w:pPr>
        <w:widowControl w:val="0"/>
        <w:numPr>
          <w:ilvl w:val="0"/>
          <w:numId w:val="9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W przypadku, w którym przetwarzanie danych odbywa się na podstawie wyrażonej zgody, przysługuje Pani/Panu prawo do jej cofnięcia, w dowolnym momencie, w formie, w jakiej została ona wyrażona. Od tego momentu dane Pani/Pana lub Pani/Pana dziecka nie będą przez nas przetwarzane.</w:t>
      </w:r>
    </w:p>
    <w:p w:rsidR="003949CA" w:rsidRPr="003949CA" w:rsidRDefault="003949CA" w:rsidP="003949CA">
      <w:pPr>
        <w:widowControl w:val="0"/>
        <w:numPr>
          <w:ilvl w:val="0"/>
          <w:numId w:val="9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3949CA" w:rsidRPr="003949CA" w:rsidRDefault="003949CA" w:rsidP="003949CA">
      <w:pPr>
        <w:widowControl w:val="0"/>
        <w:numPr>
          <w:ilvl w:val="0"/>
          <w:numId w:val="9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Gdy obowiązek podania danych osobowych wynika z przepisów prawa, jest Pani/Pan zobowiązana/y do ich podania. Konsekwencją niepodania danych osobowych będzie brak możliwości świadczenia usług.</w:t>
      </w:r>
    </w:p>
    <w:p w:rsidR="003949CA" w:rsidRPr="003949CA" w:rsidRDefault="003949CA" w:rsidP="003949CA">
      <w:pPr>
        <w:widowControl w:val="0"/>
        <w:numPr>
          <w:ilvl w:val="0"/>
          <w:numId w:val="9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Dane nie będą przetwarzane w sposób zautomatyzowany, w tym również w formie profilowania.</w:t>
      </w:r>
    </w:p>
    <w:p w:rsidR="003949CA" w:rsidRPr="003949CA" w:rsidRDefault="003949CA" w:rsidP="00394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Łódź, dnia 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Podpisy rodziców/opiekunów prawnych:</w:t>
      </w:r>
    </w:p>
    <w:p w:rsidR="003949CA" w:rsidRPr="003949CA" w:rsidRDefault="003949CA" w:rsidP="00394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…………………………………………….</w:t>
      </w:r>
    </w:p>
    <w:p w:rsidR="003949CA" w:rsidRPr="003949CA" w:rsidRDefault="003949CA" w:rsidP="0039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49CA" w:rsidRPr="003949CA" w:rsidRDefault="003949CA" w:rsidP="0039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9C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…………………………………………….</w:t>
      </w:r>
    </w:p>
    <w:p w:rsidR="001A1461" w:rsidRDefault="001A1461"/>
    <w:sectPr w:rsidR="001A1461" w:rsidSect="00883B9F">
      <w:pgSz w:w="11906" w:h="16838"/>
      <w:pgMar w:top="992" w:right="851" w:bottom="964" w:left="851" w:header="0" w:footer="709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875"/>
    <w:multiLevelType w:val="hybridMultilevel"/>
    <w:tmpl w:val="C20CF9AE"/>
    <w:lvl w:ilvl="0" w:tplc="B49C78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4211B5"/>
    <w:multiLevelType w:val="hybridMultilevel"/>
    <w:tmpl w:val="E2FC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B1802"/>
    <w:multiLevelType w:val="hybridMultilevel"/>
    <w:tmpl w:val="82A0A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5545"/>
    <w:multiLevelType w:val="hybridMultilevel"/>
    <w:tmpl w:val="0B10E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3BFC"/>
    <w:multiLevelType w:val="multilevel"/>
    <w:tmpl w:val="F8F2EF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52"/>
    <w:rsid w:val="001A1461"/>
    <w:rsid w:val="003949CA"/>
    <w:rsid w:val="00A35C52"/>
    <w:rsid w:val="00C43D47"/>
    <w:rsid w:val="00CE24F9"/>
    <w:rsid w:val="00E40AC1"/>
    <w:rsid w:val="00EB12B3"/>
    <w:rsid w:val="00E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6883"/>
  <w15:chartTrackingRefBased/>
  <w15:docId w15:val="{2F068D24-7A22-4B25-8C3B-A08131FA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2025-05-16T10:33:00Z</cp:lastPrinted>
  <dcterms:created xsi:type="dcterms:W3CDTF">2026-05-28T09:19:00Z</dcterms:created>
  <dcterms:modified xsi:type="dcterms:W3CDTF">2026-06-15T12:00:00Z</dcterms:modified>
</cp:coreProperties>
</file>